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по профилактике коррупци</w:t>
      </w:r>
      <w:r w:rsidR="00B62B26">
        <w:rPr>
          <w:rFonts w:ascii="Times New Roman" w:hAnsi="Times New Roman" w:cs="Times New Roman"/>
          <w:sz w:val="28"/>
          <w:szCs w:val="28"/>
        </w:rPr>
        <w:t>онных и иных правонарушений в МК</w:t>
      </w:r>
      <w:r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</w:p>
    <w:p w:rsidR="000C5EB9" w:rsidRPr="005E53D9" w:rsidRDefault="00B62B26" w:rsidP="005E53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</w:t>
      </w:r>
      <w:r w:rsidR="003C5A08">
        <w:rPr>
          <w:rFonts w:ascii="Times New Roman" w:hAnsi="Times New Roman" w:cs="Times New Roman"/>
          <w:sz w:val="28"/>
        </w:rPr>
        <w:t xml:space="preserve"> </w:t>
      </w:r>
      <w:r w:rsidR="005B129E">
        <w:rPr>
          <w:rFonts w:ascii="Times New Roman" w:hAnsi="Times New Roman" w:cs="Times New Roman"/>
          <w:sz w:val="28"/>
          <w:lang w:val="en-US"/>
        </w:rPr>
        <w:t>I</w:t>
      </w:r>
      <w:r w:rsidR="005B129E">
        <w:rPr>
          <w:rFonts w:ascii="Times New Roman" w:hAnsi="Times New Roman" w:cs="Times New Roman"/>
          <w:sz w:val="28"/>
        </w:rPr>
        <w:t xml:space="preserve"> полугодие </w:t>
      </w:r>
      <w:r w:rsidR="00C0788F">
        <w:rPr>
          <w:rFonts w:ascii="Times New Roman" w:hAnsi="Times New Roman" w:cs="Times New Roman"/>
          <w:sz w:val="28"/>
        </w:rPr>
        <w:t>202</w:t>
      </w:r>
      <w:r w:rsidR="005B129E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>г</w:t>
      </w:r>
      <w:r w:rsidR="00B93F13">
        <w:rPr>
          <w:rFonts w:ascii="Times New Roman" w:hAnsi="Times New Roman" w:cs="Times New Roman"/>
          <w:sz w:val="28"/>
        </w:rPr>
        <w:t>од</w:t>
      </w:r>
      <w:r w:rsidR="005B129E">
        <w:rPr>
          <w:rFonts w:ascii="Times New Roman" w:hAnsi="Times New Roman" w:cs="Times New Roman"/>
          <w:sz w:val="28"/>
        </w:rPr>
        <w:t>а</w:t>
      </w:r>
    </w:p>
    <w:p w:rsidR="005E53D9" w:rsidRDefault="005E53D9" w:rsidP="005E53D9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5E53D9" w:rsidRPr="00935375" w:rsidTr="00B90576">
        <w:tc>
          <w:tcPr>
            <w:tcW w:w="567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3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3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E53D9" w:rsidRPr="00935375" w:rsidTr="00B90576">
        <w:tc>
          <w:tcPr>
            <w:tcW w:w="567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53D9" w:rsidRPr="00FB2434" w:rsidTr="00B90576">
        <w:tc>
          <w:tcPr>
            <w:tcW w:w="567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24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Сотрудничество организации с правоохранительными органами</w:t>
            </w:r>
          </w:p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r w:rsidR="005115B0">
              <w:rPr>
                <w:rFonts w:ascii="Times New Roman" w:hAnsi="Times New Roman"/>
                <w:sz w:val="24"/>
                <w:szCs w:val="24"/>
              </w:rPr>
              <w:t xml:space="preserve">на мероприятия – </w:t>
            </w:r>
            <w:r w:rsidR="00534F1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доме культуры находится Штаб по реализации закона </w:t>
            </w:r>
          </w:p>
          <w:p w:rsidR="005E53D9" w:rsidRPr="00082592" w:rsidRDefault="005E53D9" w:rsidP="00B90576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15-39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антикоррупционных мероприятий, направленных на профилактику и противодействие коррупции, в том числе: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1)размещение на информационных стендах учреждения (предприятия) печатных агитационных материалов  антикоррупционной направленности;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(наличие стендов, какие материалы размещены)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2)подготовка и размещение информации о деятельности учреждения (предприятия) на  официальном сайте предприятия (учреждения) и на 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,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официального сайта администрации в информационно-телекоммуникационной сети «Интернет» в разделе «Противодействие коррупции»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(указать раздел, периодичность размещения)</w:t>
            </w: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«Профилактика 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противодействие коррупции».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документация о противодействии коррупции;</w:t>
            </w:r>
          </w:p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3D9" w:rsidRDefault="005E53D9" w:rsidP="00B6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сельского поселения, раздел «Противодействие коррупции» 1 раз в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год по итогам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и организаций, в том числе содержащих информацию о коррупционных правонарушениях в учреждении (предприятии)*</w:t>
            </w:r>
          </w:p>
          <w:p w:rsidR="005E53D9" w:rsidRPr="00E25978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Поступивших обращений нет</w:t>
            </w:r>
          </w:p>
        </w:tc>
      </w:tr>
      <w:tr w:rsidR="005E53D9" w:rsidRPr="004D51B5" w:rsidTr="00B90576">
        <w:trPr>
          <w:trHeight w:val="995"/>
        </w:trPr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семинаров-совещаний, иных 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работниками учреждений (предприятий)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противодействия коррупции,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 (предприятия)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дарению подарков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E53D9" w:rsidRPr="004333A4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4D51B5" w:rsidRDefault="005B129E" w:rsidP="005B1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2B26" w:rsidRPr="005B1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25C" w:rsidRPr="005B1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1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B26" w:rsidRPr="005B129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B12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53D9" w:rsidRPr="005B129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E53D9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тема: </w:t>
            </w:r>
            <w:r w:rsidR="0025625C" w:rsidRPr="0025625C">
              <w:rPr>
                <w:rFonts w:ascii="Times New Roman" w:hAnsi="Times New Roman" w:cs="Times New Roman"/>
                <w:sz w:val="24"/>
              </w:rPr>
              <w:t>«О недопущении (выявлении) случаев конфликта интересов, а также о принятых мерах по их урегулированию».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от 5 апреля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>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E53D9" w:rsidRPr="00D10842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362047" w:rsidRDefault="00362047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362047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="005E53D9" w:rsidRPr="00362047">
              <w:rPr>
                <w:rFonts w:ascii="Times New Roman" w:hAnsi="Times New Roman" w:cs="Times New Roman"/>
                <w:sz w:val="24"/>
                <w:szCs w:val="22"/>
              </w:rPr>
              <w:t xml:space="preserve"> - контракт</w:t>
            </w:r>
            <w:r w:rsidR="00534F16" w:rsidRPr="00362047">
              <w:rPr>
                <w:rFonts w:ascii="Times New Roman" w:hAnsi="Times New Roman" w:cs="Times New Roman"/>
                <w:sz w:val="24"/>
                <w:szCs w:val="22"/>
              </w:rPr>
              <w:t>ов</w:t>
            </w:r>
            <w:r w:rsidR="005E53D9" w:rsidRPr="00362047">
              <w:rPr>
                <w:rFonts w:ascii="Times New Roman" w:hAnsi="Times New Roman" w:cs="Times New Roman"/>
                <w:sz w:val="24"/>
                <w:szCs w:val="22"/>
              </w:rPr>
              <w:t xml:space="preserve"> с монополистами на сумму </w:t>
            </w:r>
            <w:r w:rsidR="002E68A9" w:rsidRPr="00362047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362047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62047">
              <w:rPr>
                <w:rFonts w:ascii="Times New Roman" w:hAnsi="Times New Roman" w:cs="Times New Roman"/>
                <w:sz w:val="24"/>
                <w:szCs w:val="22"/>
              </w:rPr>
              <w:t>555989,58</w:t>
            </w:r>
          </w:p>
          <w:p w:rsidR="005E53D9" w:rsidRPr="00362047" w:rsidRDefault="0002101B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362047">
              <w:rPr>
                <w:rFonts w:ascii="Times New Roman" w:hAnsi="Times New Roman" w:cs="Times New Roman"/>
                <w:sz w:val="24"/>
                <w:szCs w:val="22"/>
              </w:rPr>
              <w:t>14</w:t>
            </w:r>
            <w:r w:rsidR="002E68A9" w:rsidRPr="00362047">
              <w:rPr>
                <w:rFonts w:ascii="Times New Roman" w:hAnsi="Times New Roman" w:cs="Times New Roman"/>
                <w:sz w:val="24"/>
                <w:szCs w:val="22"/>
              </w:rPr>
              <w:t xml:space="preserve"> контрактов</w:t>
            </w:r>
            <w:r w:rsidR="005E53D9" w:rsidRPr="00362047">
              <w:rPr>
                <w:rFonts w:ascii="Times New Roman" w:hAnsi="Times New Roman" w:cs="Times New Roman"/>
                <w:sz w:val="24"/>
                <w:szCs w:val="22"/>
              </w:rPr>
              <w:t xml:space="preserve"> с единственным постав</w:t>
            </w:r>
            <w:bookmarkStart w:id="0" w:name="_GoBack"/>
            <w:bookmarkEnd w:id="0"/>
            <w:r w:rsidR="005E53D9" w:rsidRPr="00362047">
              <w:rPr>
                <w:rFonts w:ascii="Times New Roman" w:hAnsi="Times New Roman" w:cs="Times New Roman"/>
                <w:sz w:val="24"/>
                <w:szCs w:val="22"/>
              </w:rPr>
              <w:t xml:space="preserve">щиком (прямой договор) на сумму </w:t>
            </w:r>
            <w:r w:rsidR="002E68A9" w:rsidRPr="00362047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362047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362047" w:rsidRPr="00362047">
              <w:rPr>
                <w:rFonts w:ascii="Times New Roman" w:hAnsi="Times New Roman" w:cs="Times New Roman"/>
                <w:sz w:val="24"/>
                <w:szCs w:val="22"/>
              </w:rPr>
              <w:t>394203,00</w:t>
            </w:r>
          </w:p>
          <w:p w:rsidR="005E53D9" w:rsidRPr="004D51B5" w:rsidRDefault="005E53D9" w:rsidP="0051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D9" w:rsidRPr="00362047" w:rsidTr="00B90576">
        <w:tc>
          <w:tcPr>
            <w:tcW w:w="567" w:type="dxa"/>
          </w:tcPr>
          <w:p w:rsidR="005E53D9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5E53D9" w:rsidRPr="00415E8D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ходе реализации плана 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>в разделе «Противодействие коррупции» на страницах отделов, управлений официального сайта администрации муниципального образования Тихорецкий район 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5E53D9" w:rsidRPr="005115B0" w:rsidRDefault="00362047" w:rsidP="00B90576">
            <w:pPr>
              <w:pStyle w:val="ConsPlusCell"/>
              <w:jc w:val="center"/>
              <w:rPr>
                <w:rStyle w:val="a4"/>
                <w:color w:val="1F7E00"/>
                <w:lang w:val="en-US"/>
              </w:rPr>
            </w:pPr>
            <w:hyperlink r:id="rId7" w:tgtFrame="_blank" w:history="1"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bus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gov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ru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 xml:space="preserve"> </w:t>
              </w:r>
            </w:hyperlink>
          </w:p>
          <w:p w:rsidR="0025625C" w:rsidRPr="005115B0" w:rsidRDefault="0025625C" w:rsidP="00B90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http://dknov.ru/index.php</w:t>
            </w:r>
          </w:p>
        </w:tc>
      </w:tr>
    </w:tbl>
    <w:p w:rsidR="005E53D9" w:rsidRPr="005115B0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комиссия расписывается: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- председатель комиссии: </w:t>
      </w:r>
      <w:r w:rsidR="008439D1">
        <w:rPr>
          <w:rFonts w:ascii="Times New Roman" w:hAnsi="Times New Roman" w:cs="Times New Roman"/>
          <w:sz w:val="28"/>
          <w:szCs w:val="28"/>
        </w:rPr>
        <w:t>Малева Е.В.</w:t>
      </w:r>
      <w:r w:rsidRPr="006A0146">
        <w:rPr>
          <w:rFonts w:ascii="Times New Roman" w:hAnsi="Times New Roman" w:cs="Times New Roman"/>
          <w:sz w:val="28"/>
          <w:szCs w:val="28"/>
        </w:rPr>
        <w:t>– директор ДК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заместитель председателя: Конюхова Ю.Е.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секретарь комиссии: Сеина Е.А.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           члены комиссии: 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146">
        <w:rPr>
          <w:rFonts w:ascii="Times New Roman" w:hAnsi="Times New Roman" w:cs="Times New Roman"/>
          <w:sz w:val="28"/>
          <w:szCs w:val="28"/>
        </w:rPr>
        <w:t xml:space="preserve">- </w:t>
      </w:r>
      <w:r w:rsidR="008439D1">
        <w:rPr>
          <w:rFonts w:ascii="Times New Roman" w:hAnsi="Times New Roman" w:cs="Times New Roman"/>
          <w:sz w:val="28"/>
          <w:szCs w:val="28"/>
        </w:rPr>
        <w:t xml:space="preserve">Ушакова Н.А. хормейстер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625C" w:rsidRPr="006A0146" w:rsidRDefault="0025625C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Абрамова Л.Н. методист МОД ____________________________________</w:t>
      </w:r>
    </w:p>
    <w:p w:rsidR="005E53D9" w:rsidRPr="006A0146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5E53D9">
      <w:pPr>
        <w:jc w:val="center"/>
      </w:pPr>
    </w:p>
    <w:sectPr w:rsidR="005E53D9" w:rsidSect="005115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26"/>
    <w:multiLevelType w:val="hybridMultilevel"/>
    <w:tmpl w:val="D74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F26"/>
    <w:multiLevelType w:val="hybridMultilevel"/>
    <w:tmpl w:val="01AE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2"/>
    <w:rsid w:val="0002101B"/>
    <w:rsid w:val="000C5EB9"/>
    <w:rsid w:val="000D06C9"/>
    <w:rsid w:val="0025625C"/>
    <w:rsid w:val="00262BA1"/>
    <w:rsid w:val="00266F74"/>
    <w:rsid w:val="00273C04"/>
    <w:rsid w:val="002E68A9"/>
    <w:rsid w:val="00362047"/>
    <w:rsid w:val="003C5A08"/>
    <w:rsid w:val="005115B0"/>
    <w:rsid w:val="00534F16"/>
    <w:rsid w:val="00597802"/>
    <w:rsid w:val="005B129E"/>
    <w:rsid w:val="005E53D9"/>
    <w:rsid w:val="006235EC"/>
    <w:rsid w:val="006376C5"/>
    <w:rsid w:val="0074388D"/>
    <w:rsid w:val="008219A2"/>
    <w:rsid w:val="008439D1"/>
    <w:rsid w:val="008A5EE8"/>
    <w:rsid w:val="00AF3D17"/>
    <w:rsid w:val="00B62B26"/>
    <w:rsid w:val="00B93F13"/>
    <w:rsid w:val="00C0788F"/>
    <w:rsid w:val="00C400FE"/>
    <w:rsid w:val="00E97370"/>
    <w:rsid w:val="00F3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redir?q=www.bus.gov.ru&amp;via_page=1&amp;type=sr&amp;redir=eJzLKCkpsNLXTyot1kvPL9MrKtVnKC8v10PwGQxNLAwMzE0sTA0Z8trvGK2-t1_iyFX16pRuPTYAiMMV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60C0-9506-47CA-ADFD-2D39C877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2022-12-13T11:38:00Z</cp:lastPrinted>
  <dcterms:created xsi:type="dcterms:W3CDTF">2023-07-05T06:22:00Z</dcterms:created>
  <dcterms:modified xsi:type="dcterms:W3CDTF">2023-07-05T10:17:00Z</dcterms:modified>
</cp:coreProperties>
</file>