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5E53D9" w:rsidRDefault="005E53D9" w:rsidP="005E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по профилактике коррупци</w:t>
      </w:r>
      <w:r w:rsidR="00B62B26">
        <w:rPr>
          <w:rFonts w:ascii="Times New Roman" w:hAnsi="Times New Roman" w:cs="Times New Roman"/>
          <w:sz w:val="28"/>
          <w:szCs w:val="28"/>
        </w:rPr>
        <w:t>онных и иных правонарушений в МК</w:t>
      </w:r>
      <w:r>
        <w:rPr>
          <w:rFonts w:ascii="Times New Roman" w:hAnsi="Times New Roman" w:cs="Times New Roman"/>
          <w:sz w:val="28"/>
          <w:szCs w:val="28"/>
        </w:rPr>
        <w:t>УК «СДК Новорождественского СПТР»</w:t>
      </w:r>
    </w:p>
    <w:p w:rsidR="000C5EB9" w:rsidRPr="005E53D9" w:rsidRDefault="00B62B26" w:rsidP="005E53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C0788F">
        <w:rPr>
          <w:rFonts w:ascii="Times New Roman" w:hAnsi="Times New Roman" w:cs="Times New Roman"/>
          <w:sz w:val="28"/>
        </w:rPr>
        <w:t>202</w:t>
      </w:r>
      <w:r w:rsidR="000D06C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г</w:t>
      </w:r>
      <w:r w:rsidR="00B93F13">
        <w:rPr>
          <w:rFonts w:ascii="Times New Roman" w:hAnsi="Times New Roman" w:cs="Times New Roman"/>
          <w:sz w:val="28"/>
        </w:rPr>
        <w:t>од</w:t>
      </w:r>
    </w:p>
    <w:p w:rsidR="005E53D9" w:rsidRDefault="005E53D9" w:rsidP="005E53D9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402"/>
      </w:tblGrid>
      <w:tr w:rsidR="005E53D9" w:rsidRPr="00935375" w:rsidTr="00B90576">
        <w:tc>
          <w:tcPr>
            <w:tcW w:w="567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53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53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37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</w:tcPr>
          <w:p w:rsidR="005E53D9" w:rsidRPr="0093537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E53D9" w:rsidRPr="00935375" w:rsidTr="00B90576">
        <w:tc>
          <w:tcPr>
            <w:tcW w:w="567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53D9" w:rsidRPr="009C008C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0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53D9" w:rsidRPr="00FB2434" w:rsidTr="00B90576">
        <w:tc>
          <w:tcPr>
            <w:tcW w:w="567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B24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Сотрудничество организации с правоохранительными органами</w:t>
            </w:r>
          </w:p>
          <w:p w:rsidR="005E53D9" w:rsidRPr="00FB2434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  <w:r w:rsidR="005115B0">
              <w:rPr>
                <w:rFonts w:ascii="Times New Roman" w:hAnsi="Times New Roman"/>
                <w:sz w:val="24"/>
                <w:szCs w:val="24"/>
              </w:rPr>
              <w:t xml:space="preserve">на мероприятия – </w:t>
            </w:r>
            <w:r w:rsidR="008219A2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5115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19A2">
              <w:rPr>
                <w:rFonts w:ascii="Times New Roman" w:hAnsi="Times New Roman"/>
                <w:sz w:val="24"/>
                <w:szCs w:val="24"/>
              </w:rPr>
              <w:t>май</w:t>
            </w:r>
            <w:r w:rsidR="005115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19A2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5115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53D9" w:rsidRDefault="005E53D9" w:rsidP="00B90576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доме культуры находится Штаб по реализации закона </w:t>
            </w:r>
          </w:p>
          <w:p w:rsidR="005E53D9" w:rsidRPr="00082592" w:rsidRDefault="005E53D9" w:rsidP="00B90576">
            <w:pPr>
              <w:pStyle w:val="a3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15-39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антикоррупционных мероприятий, направленных на профилактику и противодействие коррупции, в том числе: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1)размещение на информационных стендах учреждения (предприятия) печатных агитационных материалов  антикоррупционной направленности;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(наличие стендов, какие материалы размещены)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2)подготовка и размещение информации о деятельности учреждения (предприятия) на  официальном сайте предприятия (учреждения) и на 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>,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7351">
              <w:rPr>
                <w:rFonts w:ascii="Times New Roman" w:hAnsi="Times New Roman"/>
                <w:sz w:val="24"/>
                <w:szCs w:val="24"/>
              </w:rPr>
              <w:t xml:space="preserve">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5E53D9" w:rsidRPr="00947C5B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7C5B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«Профилактика 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противодействие коррупции».</w:t>
            </w:r>
          </w:p>
          <w:p w:rsidR="005E53D9" w:rsidRDefault="005E53D9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документация о противодействии коррупции;</w:t>
            </w:r>
          </w:p>
          <w:p w:rsidR="005E53D9" w:rsidRDefault="005E53D9" w:rsidP="00B90576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3D9" w:rsidRDefault="005E53D9" w:rsidP="00B6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Новорождественского сельского поселения, раздел «Противодействие коррупции» 1 раз в 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год по итогам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а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и организаций, в том числе содержащих информацию о коррупционных правонарушениях в учреждении (предприятии)*</w:t>
            </w:r>
          </w:p>
          <w:p w:rsidR="005E53D9" w:rsidRPr="00E25978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Default="005E53D9" w:rsidP="00B9057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Поступивших обращений нет</w:t>
            </w:r>
          </w:p>
        </w:tc>
      </w:tr>
      <w:tr w:rsidR="005E53D9" w:rsidRPr="004D51B5" w:rsidTr="00B90576">
        <w:trPr>
          <w:trHeight w:val="995"/>
        </w:trPr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семинаров-совещаний, иных 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работниками учреждений (предприятий)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вопросам противодействия коррупции, 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формированию у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учреждения (предприятия)</w:t>
            </w:r>
            <w:r w:rsidRPr="005C5F8F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дарению подарков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5E53D9" w:rsidRPr="004333A4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4D51B5" w:rsidRDefault="008219A2" w:rsidP="008219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B2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D06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E53D9">
              <w:rPr>
                <w:rFonts w:ascii="Times New Roman" w:hAnsi="Times New Roman" w:cs="Times New Roman"/>
                <w:sz w:val="24"/>
                <w:szCs w:val="24"/>
              </w:rPr>
              <w:t xml:space="preserve">г. планерное совещание тема: </w:t>
            </w:r>
            <w:r w:rsidR="0025625C" w:rsidRPr="0025625C">
              <w:rPr>
                <w:rFonts w:ascii="Times New Roman" w:hAnsi="Times New Roman" w:cs="Times New Roman"/>
                <w:sz w:val="24"/>
              </w:rPr>
              <w:t>«О недопущении (выявлении) случаев конфликта интересов, а также о принятых мерах по их урегулированию».</w:t>
            </w:r>
          </w:p>
        </w:tc>
      </w:tr>
      <w:tr w:rsidR="005E53D9" w:rsidRPr="004D51B5" w:rsidTr="00B90576">
        <w:tc>
          <w:tcPr>
            <w:tcW w:w="567" w:type="dxa"/>
          </w:tcPr>
          <w:p w:rsidR="005E53D9" w:rsidRPr="004D51B5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от 5 апреля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5C5F8F">
              <w:rPr>
                <w:rFonts w:ascii="Times New Roman" w:hAnsi="Times New Roman"/>
                <w:bCs/>
                <w:sz w:val="24"/>
                <w:szCs w:val="24"/>
              </w:rPr>
              <w:t>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E53D9" w:rsidRPr="00D10842" w:rsidRDefault="005E53D9" w:rsidP="005E5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3D9" w:rsidRPr="00B80180" w:rsidRDefault="00B80180" w:rsidP="00B90576">
            <w:pPr>
              <w:pStyle w:val="ConsPlusCell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="005E53D9" w:rsidRPr="00B80180">
              <w:rPr>
                <w:rFonts w:ascii="Times New Roman" w:hAnsi="Times New Roman" w:cs="Times New Roman"/>
                <w:sz w:val="24"/>
                <w:szCs w:val="22"/>
              </w:rPr>
              <w:t xml:space="preserve"> - контракт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ов</w:t>
            </w:r>
            <w:r w:rsidR="005E53D9" w:rsidRPr="00B80180">
              <w:rPr>
                <w:rFonts w:ascii="Times New Roman" w:hAnsi="Times New Roman" w:cs="Times New Roman"/>
                <w:sz w:val="24"/>
                <w:szCs w:val="22"/>
              </w:rPr>
              <w:t xml:space="preserve"> с монополистами на сумму </w:t>
            </w:r>
            <w:r w:rsidR="002E68A9" w:rsidRPr="00B80180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B8018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743735.44</w:t>
            </w:r>
          </w:p>
          <w:p w:rsidR="005E53D9" w:rsidRPr="008A5EE8" w:rsidRDefault="00B80180" w:rsidP="00B9057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  <w:bookmarkStart w:id="0" w:name="_GoBack"/>
            <w:r w:rsidRPr="00B80180">
              <w:rPr>
                <w:rFonts w:ascii="Times New Roman" w:hAnsi="Times New Roman" w:cs="Times New Roman"/>
                <w:sz w:val="24"/>
                <w:szCs w:val="22"/>
              </w:rPr>
              <w:t>25 контрактов</w:t>
            </w:r>
            <w:r w:rsidR="005E53D9" w:rsidRPr="00B80180">
              <w:rPr>
                <w:rFonts w:ascii="Times New Roman" w:hAnsi="Times New Roman" w:cs="Times New Roman"/>
                <w:sz w:val="24"/>
                <w:szCs w:val="22"/>
              </w:rPr>
              <w:t xml:space="preserve"> с единственным поставщиком (прямой договор) на сумму </w:t>
            </w:r>
            <w:r w:rsidR="002E68A9" w:rsidRPr="00B80180">
              <w:rPr>
                <w:rFonts w:ascii="Times New Roman" w:hAnsi="Times New Roman" w:cs="Times New Roman"/>
                <w:sz w:val="24"/>
                <w:szCs w:val="22"/>
              </w:rPr>
              <w:t>–</w:t>
            </w:r>
            <w:r w:rsidR="005E53D9" w:rsidRPr="00B8018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B80180">
              <w:rPr>
                <w:rFonts w:ascii="Times New Roman" w:hAnsi="Times New Roman" w:cs="Times New Roman"/>
                <w:sz w:val="24"/>
                <w:szCs w:val="22"/>
              </w:rPr>
              <w:t>663780.00</w:t>
            </w:r>
            <w:bookmarkEnd w:id="0"/>
          </w:p>
          <w:p w:rsidR="005E53D9" w:rsidRPr="004D51B5" w:rsidRDefault="005E53D9" w:rsidP="00511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D9" w:rsidRPr="00B80180" w:rsidTr="00B90576">
        <w:tc>
          <w:tcPr>
            <w:tcW w:w="567" w:type="dxa"/>
          </w:tcPr>
          <w:p w:rsidR="005E53D9" w:rsidRDefault="005E53D9" w:rsidP="00B905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5E53D9" w:rsidRPr="00415E8D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ходе реализации плана </w:t>
            </w:r>
          </w:p>
          <w:p w:rsidR="005E53D9" w:rsidRDefault="005E53D9" w:rsidP="00B905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E8D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на страницах отделов, управлений официального сайта администрации муниципального образования Тихорецкий район в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5E53D9" w:rsidRPr="005115B0" w:rsidRDefault="00B80180" w:rsidP="00B90576">
            <w:pPr>
              <w:pStyle w:val="ConsPlusCell"/>
              <w:jc w:val="center"/>
              <w:rPr>
                <w:rStyle w:val="a4"/>
                <w:color w:val="1F7E00"/>
                <w:lang w:val="en-US"/>
              </w:rPr>
            </w:pPr>
            <w:hyperlink r:id="rId7" w:tgtFrame="_blank" w:history="1"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bus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gov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>.</w:t>
              </w:r>
              <w:r w:rsidR="005E53D9" w:rsidRPr="005115B0">
                <w:rPr>
                  <w:rStyle w:val="a4"/>
                  <w:b/>
                  <w:bCs/>
                  <w:color w:val="1F7E00"/>
                  <w:lang w:val="en-US"/>
                </w:rPr>
                <w:t>ru</w:t>
              </w:r>
              <w:r w:rsidR="005E53D9" w:rsidRPr="005115B0">
                <w:rPr>
                  <w:rStyle w:val="a4"/>
                  <w:color w:val="1F7E00"/>
                  <w:lang w:val="en-US"/>
                </w:rPr>
                <w:t xml:space="preserve"> </w:t>
              </w:r>
            </w:hyperlink>
          </w:p>
          <w:p w:rsidR="0025625C" w:rsidRPr="005115B0" w:rsidRDefault="0025625C" w:rsidP="00B905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http://dknov.ru/index.php</w:t>
            </w:r>
          </w:p>
        </w:tc>
      </w:tr>
    </w:tbl>
    <w:p w:rsidR="005E53D9" w:rsidRPr="005115B0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комиссия расписывается: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- председатель комиссии: </w:t>
      </w:r>
      <w:r w:rsidR="008439D1">
        <w:rPr>
          <w:rFonts w:ascii="Times New Roman" w:hAnsi="Times New Roman" w:cs="Times New Roman"/>
          <w:sz w:val="28"/>
          <w:szCs w:val="28"/>
        </w:rPr>
        <w:t>Малева Е.В.</w:t>
      </w:r>
      <w:r w:rsidRPr="006A0146">
        <w:rPr>
          <w:rFonts w:ascii="Times New Roman" w:hAnsi="Times New Roman" w:cs="Times New Roman"/>
          <w:sz w:val="28"/>
          <w:szCs w:val="28"/>
        </w:rPr>
        <w:t>– директор ДК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заместитель председателя: Конюхова Ю.Е.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>- секретарь комиссии: Сеина Е.А.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53D9" w:rsidRPr="006A0146" w:rsidRDefault="005E53D9" w:rsidP="005E53D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A0146">
        <w:rPr>
          <w:rFonts w:ascii="Times New Roman" w:hAnsi="Times New Roman" w:cs="Times New Roman"/>
          <w:sz w:val="28"/>
          <w:szCs w:val="28"/>
        </w:rPr>
        <w:t xml:space="preserve">           члены комиссии: </w:t>
      </w:r>
    </w:p>
    <w:p w:rsidR="005E53D9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46">
        <w:rPr>
          <w:rFonts w:ascii="Times New Roman" w:hAnsi="Times New Roman" w:cs="Times New Roman"/>
          <w:sz w:val="28"/>
          <w:szCs w:val="28"/>
        </w:rPr>
        <w:t xml:space="preserve">- </w:t>
      </w:r>
      <w:r w:rsidR="008439D1">
        <w:rPr>
          <w:rFonts w:ascii="Times New Roman" w:hAnsi="Times New Roman" w:cs="Times New Roman"/>
          <w:sz w:val="28"/>
          <w:szCs w:val="28"/>
        </w:rPr>
        <w:t xml:space="preserve">Ушакова Н.А. хормейстер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625C" w:rsidRPr="006A0146" w:rsidRDefault="0025625C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Абрамова Л.Н. методист МОД ____________________________________</w:t>
      </w:r>
    </w:p>
    <w:p w:rsidR="005E53D9" w:rsidRPr="006A0146" w:rsidRDefault="005E53D9" w:rsidP="005E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D9" w:rsidRDefault="005E53D9" w:rsidP="005E53D9">
      <w:pPr>
        <w:jc w:val="center"/>
      </w:pPr>
    </w:p>
    <w:sectPr w:rsidR="005E53D9" w:rsidSect="005115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26"/>
    <w:multiLevelType w:val="hybridMultilevel"/>
    <w:tmpl w:val="D74A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1F26"/>
    <w:multiLevelType w:val="hybridMultilevel"/>
    <w:tmpl w:val="01AE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2"/>
    <w:rsid w:val="0002101B"/>
    <w:rsid w:val="000C5EB9"/>
    <w:rsid w:val="000D06C9"/>
    <w:rsid w:val="0025625C"/>
    <w:rsid w:val="00262BA1"/>
    <w:rsid w:val="00266F74"/>
    <w:rsid w:val="00273C04"/>
    <w:rsid w:val="002E68A9"/>
    <w:rsid w:val="005115B0"/>
    <w:rsid w:val="00597802"/>
    <w:rsid w:val="005E53D9"/>
    <w:rsid w:val="006235EC"/>
    <w:rsid w:val="0074388D"/>
    <w:rsid w:val="008219A2"/>
    <w:rsid w:val="008439D1"/>
    <w:rsid w:val="008A5EE8"/>
    <w:rsid w:val="00AF3D17"/>
    <w:rsid w:val="00B62B26"/>
    <w:rsid w:val="00B80180"/>
    <w:rsid w:val="00B93F13"/>
    <w:rsid w:val="00C0788F"/>
    <w:rsid w:val="00C400FE"/>
    <w:rsid w:val="00F3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E5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E53D9"/>
    <w:rPr>
      <w:color w:val="0053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www.bus.gov.ru&amp;via_page=1&amp;type=sr&amp;redir=eJzLKCkpsNLXTyot1kvPL9MrKtVnKC8v10PwGQxNLAwMzE0sTA0Z8trvGK2-t1_iyFX16pRuPTYAiMMV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8A8F-FF6E-409A-BEB9-44C3FF03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2021-12-24T06:03:00Z</cp:lastPrinted>
  <dcterms:created xsi:type="dcterms:W3CDTF">2021-12-21T12:15:00Z</dcterms:created>
  <dcterms:modified xsi:type="dcterms:W3CDTF">2021-12-24T06:04:00Z</dcterms:modified>
</cp:coreProperties>
</file>